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>ОБРАЗАЦ ЗА ПОДНОШЕЊЕ ЗАХТЕВА</w:t>
      </w: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>РЕПУБЛИКА СРБИЈА</w:t>
      </w:r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proofErr w:type="spellStart"/>
      <w:r w:rsidRPr="00CD40E7">
        <w:rPr>
          <w:rFonts w:ascii="Times New Roman" w:hAnsi="Times New Roman" w:cs="Times New Roman"/>
        </w:rPr>
        <w:t>Министарство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40E7">
        <w:rPr>
          <w:rFonts w:ascii="Times New Roman" w:hAnsi="Times New Roman" w:cs="Times New Roman"/>
        </w:rPr>
        <w:t>пољопривреде,шумарства</w:t>
      </w:r>
      <w:proofErr w:type="spellEnd"/>
      <w:proofErr w:type="gram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водопривреде</w:t>
      </w:r>
      <w:proofErr w:type="spellEnd"/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proofErr w:type="spellStart"/>
      <w:r w:rsidRPr="00CD40E7">
        <w:rPr>
          <w:rFonts w:ascii="Times New Roman" w:hAnsi="Times New Roman" w:cs="Times New Roman"/>
        </w:rPr>
        <w:t>Управа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ветерину</w:t>
      </w:r>
      <w:proofErr w:type="spellEnd"/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right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 xml:space="preserve">                                                                                                       НОВИ БЕОГРАД</w:t>
      </w:r>
    </w:p>
    <w:p w:rsidR="00CD40E7" w:rsidRPr="00CD40E7" w:rsidRDefault="00CD40E7" w:rsidP="00CD40E7">
      <w:pPr>
        <w:jc w:val="right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CD40E7">
        <w:rPr>
          <w:rFonts w:ascii="Times New Roman" w:hAnsi="Times New Roman" w:cs="Times New Roman"/>
        </w:rPr>
        <w:t>Омладинских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бригада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бр</w:t>
      </w:r>
      <w:proofErr w:type="spellEnd"/>
      <w:r w:rsidRPr="00CD40E7">
        <w:rPr>
          <w:rFonts w:ascii="Times New Roman" w:hAnsi="Times New Roman" w:cs="Times New Roman"/>
        </w:rPr>
        <w:t>. 1</w:t>
      </w: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  <w:proofErr w:type="spellStart"/>
      <w:r w:rsidRPr="00CD40E7">
        <w:rPr>
          <w:rFonts w:ascii="Times New Roman" w:hAnsi="Times New Roman" w:cs="Times New Roman"/>
        </w:rPr>
        <w:t>Предмет</w:t>
      </w:r>
      <w:proofErr w:type="spellEnd"/>
      <w:r w:rsidRPr="00CD40E7">
        <w:rPr>
          <w:rFonts w:ascii="Times New Roman" w:hAnsi="Times New Roman" w:cs="Times New Roman"/>
        </w:rPr>
        <w:t xml:space="preserve">: </w:t>
      </w:r>
      <w:proofErr w:type="spellStart"/>
      <w:r w:rsidRPr="00CD40E7">
        <w:rPr>
          <w:rFonts w:ascii="Times New Roman" w:hAnsi="Times New Roman" w:cs="Times New Roman"/>
        </w:rPr>
        <w:t>Захтев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утврђивање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испуњености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услова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места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дужине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трајања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карантина</w:t>
      </w:r>
      <w:proofErr w:type="spellEnd"/>
      <w:r w:rsidRPr="00CD40E7">
        <w:rPr>
          <w:rFonts w:ascii="Times New Roman" w:hAnsi="Times New Roman" w:cs="Times New Roman"/>
        </w:rPr>
        <w:t xml:space="preserve">, </w:t>
      </w:r>
      <w:proofErr w:type="spellStart"/>
      <w:r w:rsidRPr="00CD40E7">
        <w:rPr>
          <w:rFonts w:ascii="Times New Roman" w:hAnsi="Times New Roman" w:cs="Times New Roman"/>
        </w:rPr>
        <w:t>мере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поступци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које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ће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се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примењивати</w:t>
      </w:r>
      <w:proofErr w:type="spellEnd"/>
      <w:r w:rsidRPr="00CD40E7">
        <w:rPr>
          <w:rFonts w:ascii="Times New Roman" w:hAnsi="Times New Roman" w:cs="Times New Roman"/>
        </w:rPr>
        <w:t xml:space="preserve"> у </w:t>
      </w:r>
      <w:proofErr w:type="spellStart"/>
      <w:r w:rsidRPr="00CD40E7">
        <w:rPr>
          <w:rFonts w:ascii="Times New Roman" w:hAnsi="Times New Roman" w:cs="Times New Roman"/>
        </w:rPr>
        <w:t>карантину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утврђивање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здравственог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стања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животиња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из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увоза</w:t>
      </w:r>
      <w:proofErr w:type="spellEnd"/>
      <w:r w:rsidRPr="00CD40E7">
        <w:rPr>
          <w:rFonts w:ascii="Times New Roman" w:hAnsi="Times New Roman" w:cs="Times New Roman"/>
        </w:rPr>
        <w:t>.</w:t>
      </w: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6232"/>
      </w:tblGrid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Врста и категорија животиња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67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Пол животиње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Намена ( приплод, тов)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Број животиња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Власник  карантинског објекта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53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Адреса карантинског објекта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62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Ветеринарски контролни број објекта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Број решења о упису у Регистар објеката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Земља из које се животиње увозе</w:t>
            </w:r>
          </w:p>
        </w:tc>
        <w:tc>
          <w:tcPr>
            <w:tcW w:w="6658" w:type="dxa"/>
          </w:tcPr>
          <w:p w:rsidR="00CD40E7" w:rsidRPr="00CD40E7" w:rsidRDefault="00CD40E7" w:rsidP="00ED348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71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</w:tblGrid>
      <w:tr w:rsidR="00CD40E7" w:rsidRPr="00CD40E7" w:rsidTr="00CD40E7">
        <w:trPr>
          <w:trHeight w:val="926"/>
        </w:trPr>
        <w:tc>
          <w:tcPr>
            <w:tcW w:w="2723" w:type="dxa"/>
          </w:tcPr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Подносилац захтева:</w:t>
            </w:r>
          </w:p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__________________</w:t>
            </w:r>
          </w:p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</w:p>
        </w:tc>
      </w:tr>
    </w:tbl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CD40E7" w:rsidRPr="00CD40E7" w:rsidTr="00ED3486">
        <w:trPr>
          <w:trHeight w:val="912"/>
        </w:trPr>
        <w:tc>
          <w:tcPr>
            <w:tcW w:w="3083" w:type="dxa"/>
          </w:tcPr>
          <w:p w:rsidR="00CD40E7" w:rsidRPr="00CD40E7" w:rsidRDefault="00CD40E7" w:rsidP="00ED3486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У___________</w:t>
            </w:r>
          </w:p>
          <w:p w:rsidR="00CD40E7" w:rsidRPr="00CD40E7" w:rsidRDefault="00CD40E7" w:rsidP="00ED3486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</w:p>
          <w:p w:rsidR="00CD40E7" w:rsidRPr="00CD40E7" w:rsidRDefault="00CD40E7" w:rsidP="00ED3486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Дана:______20__.године</w:t>
            </w:r>
          </w:p>
        </w:tc>
      </w:tr>
    </w:tbl>
    <w:p w:rsidR="00F5282F" w:rsidRPr="00CD40E7" w:rsidRDefault="00F5282F" w:rsidP="00CD40E7">
      <w:pPr>
        <w:rPr>
          <w:rFonts w:ascii="Times New Roman" w:hAnsi="Times New Roman" w:cs="Times New Roman"/>
        </w:rPr>
      </w:pPr>
    </w:p>
    <w:sectPr w:rsidR="00F5282F" w:rsidRPr="00CD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E7"/>
    <w:rsid w:val="00CD40E7"/>
    <w:rsid w:val="00F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AB9"/>
  <w15:chartTrackingRefBased/>
  <w15:docId w15:val="{A8B5784E-5346-4100-B2C1-A91656FA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40E7"/>
    <w:pPr>
      <w:widowControl w:val="0"/>
      <w:autoSpaceDE w:val="0"/>
      <w:autoSpaceDN w:val="0"/>
      <w:spacing w:after="0" w:line="240" w:lineRule="auto"/>
      <w:ind w:left="582" w:hanging="3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Aleksandra.Nikolic</dc:creator>
  <cp:keywords/>
  <dc:description/>
  <cp:lastModifiedBy>Aleksandra.Nikolic</cp:lastModifiedBy>
  <cp:revision>1</cp:revision>
  <dcterms:created xsi:type="dcterms:W3CDTF">2019-06-27T10:40:00Z</dcterms:created>
  <dcterms:modified xsi:type="dcterms:W3CDTF">2019-06-27T10:44:00Z</dcterms:modified>
</cp:coreProperties>
</file>