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Uprava za veterinu - Ministarstvo poljoprivrede, šumarstva i vodoprivrede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Omladinskih brigada 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16.03.2021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404-02-37/2021-05/3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 u javnoj nabavci usluga - realizacije Plana i Programa sistemskog pracenja rezidua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Uprava za veterinu - Ministarstvo poljoprivrede, šumarstva i vodoprivrede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404-02-00037/2021-05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usluge realizacije Plana i Programa sistematskog pracenja rezidua 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F02-0001940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71900000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usluge realizacije Plana i Programa sistematskog pracenja rezidua 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100.000.000,00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Institut za higijenu i tehnologiju mesa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100265676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Kaćanskog 13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99.891.456,00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119.869.747,20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nextPage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usluge realizacije Plana i Programa sistematskog pracenja rezidua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404-02-00037/2021-05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404-02-00037/2021-05, 02.02.2021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100.000.000,00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71900000-Laboratorijske usluge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realizacije Plana i Programa sistematskog pracenja rezidua farmakoloskih, hormonskih i drugih stetnih materija kod zivotinja, proizvoda zivotinja, proizvoda zivotinjskog porekla i drugih stetnih materija kod zivotinja, hrane zivotinjskog porekla i hrane za zivotinje.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F02-0001940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04.02.2021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16.03.2021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Marija Grbić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Tamara Boskovic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Ana Milekic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Slavica Kitanic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Milos Oravec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usluge realizacije Plana i Programa sistematskog pracenja rezidua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placanja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16.03.2021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16.03.2021 10:00:15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Institut za higijenu i tehnologiju mesa, Kaćanskog 13, 11030,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860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15.3.2021. 14:58:49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Institut za higijenu i tehnologiju mesa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99891456.00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119869747.20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 dana prijema urednog računa, sukcesivno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Institut za higijenu i tehnologiju mesa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99891456.00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119869747.20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 dana prijema urednog računa, sukcesivno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Institut za higijenu i tehnologiju mesa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99.891.456,00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119.869.747,20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Institut za higijenu i tehnologiju mesa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99.891.456,00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ponudjaca Institut za higijenu i tehnologiju mesa je blagovremena, odgovarajuca i prihvatljiva. Podneta ponuda je u okviru procenjene vrednosti javne nabavke.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Ponuda ponudjaca Institut za higijenu i tehnologiju mesa je blagovremena, odgovarajuca i prihvatljiva. Podneta ponuda je u okviru procenjene vrednosti javne nabavke.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