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2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404-02-53/2021-05/28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3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10 ponudjacu PSC Vukovic doo Sabac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10 Macvanski okrug, Kolubarski okrug i GVI Mali Zvornik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PSC VUKOVIĆ DOO ŠABAC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103482438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Obilazni put,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Šabac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16.100,00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19.320,00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primenom kriterijuma za dodelu ugovora odnosno najnize ponudjene cene ponuda PSC VUKOVIC DOO SABAC je izabrana za dodelu ugovora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 Macvanski okrug, Kolubarski okrug i GVI Mali Zvornik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placanja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 Macvanski okrug, Kolubarski okrug i GVI Mali Zvornik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ABC-TEST DOO VALJEVO, Ljubomira Pavlovića, 13, 14000, Valjevo,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29-03/21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14:44:41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DOMIL TIM DOO ŠABAC, Dr.Teodora Božina, bb,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21:16:46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PSC VUKOVIĆ DOO ŠABAC, Obilazni put, bb,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21:57:57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DOO, Vuka Karadžića, 34, 22240, ŠID,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11:42:35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R.M-EXPORT DOO MALI ZVORNIK, Svetosavska, bb, 15318, MALI ZVORNIK,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1.4.2021. 09:50:24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Partija 10 Macvanski okrug, Kolubarski okrug i GVI Mali Zvornik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ABC-TEST DOO VALJEVO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DOMIL TIM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18939.99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22727.99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POLJOAUTO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R.M-EXPORT DOO MALI ZVORNIK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</w:t>
                                <w:br/>
                                <w:t>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,virmanski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Partija 10 Macvanski okrug, Kolubarski okrug i GVI Mali Zvornik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ABC-TEST DOO VALJEVO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DOMIL TIM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18939.99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22727.99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POLJOAUTO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R.M-EXPORT DOO MALI ZVORNIK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</w:t>
                                <w:br/>
                                <w:t>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,virmanski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 Macvanski okrug, Kolubarski okrug i GVI Mali Zvornik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ponudjac je obavestio narucioca da ne ispunjava kriterijume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ABC-TEST DOO VALJEVO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32.604,00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DOMIL TIM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18.939,99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22.727,99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R.M-EXPORT DOO MALI ZVORNIK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45.840,00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 Macvanski okrug, Kolubarski okrug i GVI Mali Zvornik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DOMIL TIM DOO ŠABAC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18.939,99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ABC-TEST DOO VALJEVO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27.170,00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R.M-EXPORT DOO MALI ZVORNIK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38.200,00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primenom kriterijuma za dodelu ugovora odnosno najnize ponudjene cene ponuda PSC VUKOVIC DOO SABAC je izabrana za dodelu ugovora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Narucilac je kroz strucnu ocenu ponuda za Partiju 10, najpovoljnijem ponudjacu Poljoauto doo uputio Zahtev za dostavu dokaza o ispunjavanju uslova za izbor privrednog subjekta. Ponudjac je dopisom obavestio Narucioca da ne ispunjava uslove zahtevane konkursnom dokumentacijom. Shodno navedenom Narucilac je uputio Zahtev za dostavu dokaza o ispunjavanju uslova za izbor privrednog subjekta sledecem rangiranom ponudjacu PSC Vukovic doo Sabac i ponudjac je blagovremeno dostavio zahtevane dokaze konkursnom dokumentacijom nakon cega je njegova ponuda ocenjena kao blagovremena, prihvatljiva i odgovarajuca i izabrana za dodelu ugovora.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